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blPrEx/>
        <w:tc>
          <w:tcPr>
            <w:tcW w:w="4678" w:type="dxa"/>
            <w:shd w:val="clear" w:color="auto" w:fill="auto"/>
            <w:noWrap w:val="false"/>
            <w:textDirection w:val="lrTb"/>
          </w:tcPr>
          <w:p>
            <w:pPr>
              <w:ind w:left="-108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br/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«О внесении изменений в статью 4 закона 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тайского края «Об установлении налоговой ставки 0 процентов для налогоплательщи</w:t>
              <w:noBreakHyphen/>
              <w:t xml:space="preserve"> ков – индивидуал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ных  предпринима</w:t>
              <w:noBreakHyphen/>
              <w:t xml:space="preserve">телей при примен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нии упрощенной и (или) патентной системы налогооб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ло</w:t>
              <w:noBreakHyphen/>
              <w:t xml:space="preserve">жения на терр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тории Алтайского края»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5069" w:type="dxa"/>
            <w:shd w:val="clear" w:color="auto" w:fill="auto"/>
            <w:noWrap w:val="false"/>
            <w:textDirection w:val="lrTb"/>
          </w:tcPr>
          <w:p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hd w:val="clear" w:color="ffffff" w:fill="ffffff"/>
        <w:tabs>
          <w:tab w:val="left" w:pos="973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Принять в первом чтении проект закона Алтайского края 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статью 4 закона Алтайского края «Об установлении налоговой ставки 0 пр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центов для налогоплательщиков – индивидуальных предпринимателей при применении упрощенной и (или)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патентной системы налогообложения на те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ритории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page" w:tblpX="1701" w:vertAnchor="page" w:tblpY="11791" w:leftFromText="180" w:topFromText="0" w:rightFromText="180" w:bottomFromText="0"/>
        <w:tblW w:w="9746" w:type="dxa"/>
        <w:tblLayout w:type="fixed"/>
        <w:tblLook w:val="04A0" w:firstRow="1" w:lastRow="0" w:firstColumn="1" w:lastColumn="0" w:noHBand="0" w:noVBand="1"/>
      </w:tblPr>
      <w:tblGrid>
        <w:gridCol w:w="6092"/>
        <w:gridCol w:w="3654"/>
      </w:tblGrid>
      <w:tr>
        <w:trPr/>
        <w:tblPrEx/>
        <w:tc>
          <w:tcPr>
            <w:tcW w:w="6092" w:type="dxa"/>
            <w:shd w:val="clear" w:color="auto" w:fill="auto"/>
            <w:noWrap w:val="false"/>
            <w:textDirection w:val="lrTb"/>
          </w:tcPr>
          <w:p>
            <w:pPr>
              <w:ind w:left="-10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Председатель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Алтайского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краевого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-10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654" w:type="dxa"/>
            <w:shd w:val="clear" w:color="auto" w:fill="auto"/>
            <w:noWrap w:val="false"/>
            <w:textDirection w:val="lrTb"/>
            <w:vAlign w:val="bottom"/>
          </w:tcPr>
          <w:p>
            <w:pPr>
              <w:ind w:right="-91"/>
              <w:jc w:val="right"/>
            </w:pPr>
            <w:r>
              <w:t xml:space="preserve">    </w:t>
            </w:r>
            <w:r>
              <w:t xml:space="preserve">           </w:t>
            </w:r>
            <w:r>
              <w:rPr>
                <w:rFonts w:ascii="PT Astra Serif" w:hAnsi="PT Astra Serif" w:eastAsia="PT Astra Serif" w:cs="PT Astra Serif"/>
              </w:rPr>
              <w:t xml:space="preserve">А.А. Романенко</w:t>
            </w:r>
          </w:p>
        </w:tc>
      </w:tr>
    </w:tbl>
    <w:p/>
    <w:p/>
    <w:p>
      <w:pPr>
        <w:tabs>
          <w:tab w:val="left" w:pos="5103" w:leader="none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/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6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3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blPrEx/>
      <w:tc>
        <w:tcPr>
          <w:tcW w:w="2551" w:type="dxa"/>
          <w:tcBorders>
            <w:bottom w:val="single" w:color="auto" w:sz="4" w:space="0"/>
          </w:tcBorders>
          <w:shd w:val="clear" w:color="auto" w:fill="auto"/>
          <w:noWrap w:val="false"/>
          <w:textDirection w:val="lrTb"/>
        </w:tcPr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>
            <w:rPr>
              <w:sz w:val="28"/>
              <w:szCs w:val="28"/>
            </w:rPr>
          </w:r>
        </w:p>
      </w:tc>
      <w:tc>
        <w:tcPr>
          <w:tcW w:w="3969" w:type="dxa"/>
          <w:shd w:val="clear" w:color="auto" w:fill="auto"/>
          <w:noWrap w:val="false"/>
          <w:textDirection w:val="lrTb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shd w:val="clear" w:color="auto" w:fill="auto"/>
          <w:noWrap w:val="false"/>
          <w:textDirection w:val="lrTb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W w:w="2551" w:type="dxa"/>
          <w:tcBorders>
            <w:bottom w:val="single" w:color="auto" w:sz="4" w:space="0"/>
          </w:tcBorders>
          <w:shd w:val="clear" w:color="auto" w:fill="auto"/>
          <w:noWrap w:val="false"/>
          <w:textDirection w:val="lrTb"/>
        </w:tcPr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06" w:leader="none"/>
        </w:tabs>
        <w:ind w:left="0" w:firstLine="7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tabs>
          <w:tab w:val="num" w:pos="1134" w:leader="none"/>
        </w:tabs>
        <w:ind w:left="0" w:firstLine="720"/>
      </w:pPr>
      <w:rPr>
        <w:rFonts w:hint="default"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tabs>
          <w:tab w:val="num" w:pos="1080" w:leader="none"/>
        </w:tabs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tabs>
          <w:tab w:val="num" w:pos="1440" w:leader="none"/>
        </w:tabs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1800" w:leader="none"/>
        </w:tabs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tabs>
          <w:tab w:val="num" w:pos="2160" w:leader="none"/>
        </w:tabs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520" w:leader="none"/>
        </w:tabs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2880" w:leader="none"/>
        </w:tabs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3240" w:leader="none"/>
        </w:tabs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753">
    <w:name w:val="Heading 1"/>
    <w:basedOn w:val="924"/>
    <w:next w:val="924"/>
    <w:link w:val="75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basedOn w:val="927"/>
    <w:link w:val="753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27"/>
    <w:link w:val="925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4"/>
    <w:next w:val="924"/>
    <w:link w:val="75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27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4"/>
    <w:next w:val="924"/>
    <w:link w:val="75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27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927"/>
    <w:link w:val="926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4"/>
    <w:next w:val="924"/>
    <w:link w:val="76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basedOn w:val="927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4"/>
    <w:next w:val="924"/>
    <w:link w:val="76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27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4"/>
    <w:next w:val="924"/>
    <w:link w:val="76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2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4"/>
    <w:next w:val="924"/>
    <w:link w:val="76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27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4"/>
    <w:next w:val="924"/>
    <w:link w:val="77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1">
    <w:name w:val="Title Char"/>
    <w:basedOn w:val="927"/>
    <w:link w:val="770"/>
    <w:uiPriority w:val="10"/>
    <w:rPr>
      <w:sz w:val="48"/>
      <w:szCs w:val="48"/>
    </w:rPr>
  </w:style>
  <w:style w:type="paragraph" w:styleId="772">
    <w:name w:val="Subtitle"/>
    <w:basedOn w:val="924"/>
    <w:next w:val="924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basedOn w:val="927"/>
    <w:link w:val="772"/>
    <w:uiPriority w:val="11"/>
    <w:rPr>
      <w:sz w:val="24"/>
      <w:szCs w:val="24"/>
    </w:rPr>
  </w:style>
  <w:style w:type="paragraph" w:styleId="774">
    <w:name w:val="Quote"/>
    <w:basedOn w:val="924"/>
    <w:next w:val="924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4"/>
    <w:next w:val="924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character" w:styleId="778">
    <w:name w:val="Header Char"/>
    <w:basedOn w:val="927"/>
    <w:link w:val="932"/>
    <w:uiPriority w:val="99"/>
  </w:style>
  <w:style w:type="character" w:styleId="779">
    <w:name w:val="Footer Char"/>
    <w:basedOn w:val="927"/>
    <w:link w:val="934"/>
    <w:uiPriority w:val="99"/>
  </w:style>
  <w:style w:type="paragraph" w:styleId="780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934"/>
    <w:uiPriority w:val="99"/>
  </w:style>
  <w:style w:type="table" w:styleId="782">
    <w:name w:val="Table Grid Light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88">
    <w:name w:val="Grid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6">
    <w:name w:val="Grid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7">
    <w:name w:val="Grid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8">
    <w:name w:val="Grid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9">
    <w:name w:val="Grid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0">
    <w:name w:val="Grid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1">
    <w:name w:val="Grid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2">
    <w:name w:val="Grid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3">
    <w:name w:val="Grid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4">
    <w:name w:val="Grid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5">
    <w:name w:val="Grid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6">
    <w:name w:val="Grid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7">
    <w:name w:val="Grid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8">
    <w:name w:val="Grid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9">
    <w:name w:val="Grid Table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817">
    <w:name w:val="Grid Table 5 Dark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818">
    <w:name w:val="Grid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819">
    <w:name w:val="Grid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820">
    <w:name w:val="Grid Table 5 Dark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821">
    <w:name w:val="Grid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822">
    <w:name w:val="Grid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823">
    <w:name w:val="Grid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Grid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7">
    <w:name w:val="List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1">
    <w:name w:val="List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2">
    <w:name w:val="List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3">
    <w:name w:val="List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4">
    <w:name w:val="List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5">
    <w:name w:val="List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6">
    <w:name w:val="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87">
    <w:name w:val="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88">
    <w:name w:val="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89">
    <w:name w:val="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0">
    <w:name w:val="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1">
    <w:name w:val="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92">
    <w:name w:val="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93">
    <w:name w:val="Bordered &amp; 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94">
    <w:name w:val="Bordered &amp; 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5">
    <w:name w:val="Bordered &amp; 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6">
    <w:name w:val="Bordered &amp; 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7">
    <w:name w:val="Bordered &amp; 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8">
    <w:name w:val="Bordered &amp; 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99">
    <w:name w:val="Bordered &amp; 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00">
    <w:name w:val="Bordered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7">
    <w:name w:val="Hyperlink"/>
    <w:uiPriority w:val="99"/>
    <w:unhideWhenUsed/>
    <w:rPr>
      <w:color w:val="0000ff" w:themeColor="hyperlink"/>
      <w:u w:val="single"/>
    </w:rPr>
  </w:style>
  <w:style w:type="paragraph" w:styleId="908">
    <w:name w:val="footnote text"/>
    <w:basedOn w:val="924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>
    <w:name w:val="Footnote Text Char"/>
    <w:link w:val="908"/>
    <w:uiPriority w:val="99"/>
    <w:rPr>
      <w:sz w:val="18"/>
    </w:rPr>
  </w:style>
  <w:style w:type="character" w:styleId="910">
    <w:name w:val="footnote reference"/>
    <w:basedOn w:val="927"/>
    <w:uiPriority w:val="99"/>
    <w:unhideWhenUsed/>
    <w:rPr>
      <w:vertAlign w:val="superscript"/>
    </w:rPr>
  </w:style>
  <w:style w:type="paragraph" w:styleId="911">
    <w:name w:val="endnote text"/>
    <w:basedOn w:val="924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basedOn w:val="927"/>
    <w:uiPriority w:val="99"/>
    <w:semiHidden/>
    <w:unhideWhenUsed/>
    <w:rPr>
      <w:vertAlign w:val="superscript"/>
    </w:rPr>
  </w:style>
  <w:style w:type="paragraph" w:styleId="914">
    <w:name w:val="toc 1"/>
    <w:basedOn w:val="924"/>
    <w:next w:val="924"/>
    <w:uiPriority w:val="39"/>
    <w:unhideWhenUsed/>
    <w:pPr>
      <w:spacing w:after="57"/>
      <w:ind w:left="0" w:right="0" w:firstLine="0"/>
    </w:pPr>
  </w:style>
  <w:style w:type="paragraph" w:styleId="915">
    <w:name w:val="toc 2"/>
    <w:basedOn w:val="924"/>
    <w:next w:val="924"/>
    <w:uiPriority w:val="39"/>
    <w:unhideWhenUsed/>
    <w:pPr>
      <w:spacing w:after="57"/>
      <w:ind w:left="283" w:right="0" w:firstLine="0"/>
    </w:pPr>
  </w:style>
  <w:style w:type="paragraph" w:styleId="916">
    <w:name w:val="toc 3"/>
    <w:basedOn w:val="924"/>
    <w:next w:val="924"/>
    <w:uiPriority w:val="39"/>
    <w:unhideWhenUsed/>
    <w:pPr>
      <w:spacing w:after="57"/>
      <w:ind w:left="567" w:right="0" w:firstLine="0"/>
    </w:pPr>
  </w:style>
  <w:style w:type="paragraph" w:styleId="917">
    <w:name w:val="toc 4"/>
    <w:basedOn w:val="924"/>
    <w:next w:val="924"/>
    <w:uiPriority w:val="39"/>
    <w:unhideWhenUsed/>
    <w:pPr>
      <w:spacing w:after="57"/>
      <w:ind w:left="850" w:right="0" w:firstLine="0"/>
    </w:pPr>
  </w:style>
  <w:style w:type="paragraph" w:styleId="918">
    <w:name w:val="toc 5"/>
    <w:basedOn w:val="924"/>
    <w:next w:val="924"/>
    <w:uiPriority w:val="39"/>
    <w:unhideWhenUsed/>
    <w:pPr>
      <w:spacing w:after="57"/>
      <w:ind w:left="1134" w:right="0" w:firstLine="0"/>
    </w:pPr>
  </w:style>
  <w:style w:type="paragraph" w:styleId="919">
    <w:name w:val="toc 6"/>
    <w:basedOn w:val="924"/>
    <w:next w:val="924"/>
    <w:uiPriority w:val="39"/>
    <w:unhideWhenUsed/>
    <w:pPr>
      <w:spacing w:after="57"/>
      <w:ind w:left="1417" w:right="0" w:firstLine="0"/>
    </w:pPr>
  </w:style>
  <w:style w:type="paragraph" w:styleId="920">
    <w:name w:val="toc 7"/>
    <w:basedOn w:val="924"/>
    <w:next w:val="924"/>
    <w:uiPriority w:val="39"/>
    <w:unhideWhenUsed/>
    <w:pPr>
      <w:spacing w:after="57"/>
      <w:ind w:left="1701" w:right="0" w:firstLine="0"/>
    </w:pPr>
  </w:style>
  <w:style w:type="paragraph" w:styleId="921">
    <w:name w:val="toc 8"/>
    <w:basedOn w:val="924"/>
    <w:next w:val="924"/>
    <w:uiPriority w:val="39"/>
    <w:unhideWhenUsed/>
    <w:pPr>
      <w:spacing w:after="57"/>
      <w:ind w:left="1984" w:right="0" w:firstLine="0"/>
    </w:pPr>
  </w:style>
  <w:style w:type="paragraph" w:styleId="922">
    <w:name w:val="toc 9"/>
    <w:basedOn w:val="924"/>
    <w:next w:val="924"/>
    <w:uiPriority w:val="39"/>
    <w:unhideWhenUsed/>
    <w:pPr>
      <w:spacing w:after="57"/>
      <w:ind w:left="2268" w:right="0" w:firstLine="0"/>
    </w:pPr>
  </w:style>
  <w:style w:type="paragraph" w:styleId="923">
    <w:name w:val="TOC Heading"/>
    <w:uiPriority w:val="39"/>
    <w:unhideWhenUsed/>
  </w:style>
  <w:style w:type="paragraph" w:styleId="924" w:default="1">
    <w:name w:val="Normal"/>
    <w:qFormat/>
    <w:rPr>
      <w:rFonts w:ascii="Times New Roman" w:hAnsi="Times New Roman" w:eastAsia="Times New Roman"/>
      <w:sz w:val="28"/>
    </w:rPr>
  </w:style>
  <w:style w:type="paragraph" w:styleId="925">
    <w:name w:val="Heading 2"/>
    <w:basedOn w:val="924"/>
    <w:next w:val="924"/>
    <w:link w:val="938"/>
    <w:qFormat/>
    <w:pPr>
      <w:keepNext/>
      <w:jc w:val="center"/>
      <w:outlineLvl w:val="1"/>
    </w:pPr>
    <w:rPr>
      <w:b/>
      <w:spacing w:val="80"/>
      <w:sz w:val="36"/>
    </w:rPr>
  </w:style>
  <w:style w:type="paragraph" w:styleId="926">
    <w:name w:val="Heading 5"/>
    <w:basedOn w:val="924"/>
    <w:next w:val="924"/>
    <w:link w:val="93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927" w:default="1">
    <w:name w:val="Default Paragraph Font"/>
    <w:uiPriority w:val="1"/>
    <w:unhideWhenUsed/>
  </w:style>
  <w:style w:type="table" w:styleId="9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9" w:default="1">
    <w:name w:val="No List"/>
    <w:uiPriority w:val="99"/>
    <w:semiHidden/>
    <w:unhideWhenUsed/>
  </w:style>
  <w:style w:type="character" w:styleId="930" w:customStyle="1">
    <w:name w:val="Заголовок 5 Знак"/>
    <w:link w:val="92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1">
    <w:name w:val="Table Grid"/>
    <w:basedOn w:val="92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Header"/>
    <w:basedOn w:val="924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>
    <w:name w:val="Footer"/>
    <w:basedOn w:val="924"/>
    <w:link w:val="9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link w:val="93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6">
    <w:name w:val="Balloon Text"/>
    <w:basedOn w:val="924"/>
    <w:link w:val="9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7" w:customStyle="1">
    <w:name w:val="Текст выноски Знак"/>
    <w:link w:val="9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8" w:customStyle="1">
    <w:name w:val="Заголовок 2 Знак"/>
    <w:link w:val="92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9">
    <w:name w:val="Placeholder Text"/>
    <w:uiPriority w:val="99"/>
    <w:semiHidden/>
    <w:rPr>
      <w:color w:val="808080"/>
    </w:rPr>
  </w:style>
  <w:style w:type="paragraph" w:styleId="940">
    <w:name w:val="List Paragraph"/>
    <w:basedOn w:val="924"/>
    <w:uiPriority w:val="34"/>
    <w:qFormat/>
    <w:pPr>
      <w:ind w:left="720"/>
      <w:contextualSpacing/>
    </w:pPr>
  </w:style>
  <w:style w:type="paragraph" w:styleId="941">
    <w:name w:val="Plain Text"/>
    <w:basedOn w:val="924"/>
    <w:link w:val="942"/>
    <w:pPr>
      <w:widowControl w:val="off"/>
    </w:pPr>
    <w:rPr>
      <w:rFonts w:ascii="Courier New" w:hAnsi="Courier New" w:cs="Courier New"/>
      <w:sz w:val="20"/>
    </w:rPr>
  </w:style>
  <w:style w:type="character" w:styleId="942" w:customStyle="1">
    <w:name w:val="Текст Знак"/>
    <w:link w:val="941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8</cp:revision>
  <dcterms:created xsi:type="dcterms:W3CDTF">2020-10-15T08:28:00Z</dcterms:created>
  <dcterms:modified xsi:type="dcterms:W3CDTF">2024-10-16T07:43:48Z</dcterms:modified>
</cp:coreProperties>
</file>